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0D23" w14:textId="5380D5CA" w:rsidR="00FB774C" w:rsidRDefault="00FB774C" w:rsidP="00D31691">
      <w:pPr>
        <w:spacing w:line="580" w:lineRule="exact"/>
        <w:rPr>
          <w:rFonts w:ascii="仿宋_GB2312" w:eastAsia="仿宋_GB2312" w:hAnsi="方正小标宋简体" w:cs="方正小标宋简体" w:hint="eastAsia"/>
          <w:b/>
          <w:bCs/>
          <w:sz w:val="32"/>
          <w:szCs w:val="32"/>
        </w:rPr>
      </w:pPr>
      <w:r w:rsidRPr="00FB774C">
        <w:rPr>
          <w:rFonts w:ascii="仿宋_GB2312" w:eastAsia="仿宋_GB2312" w:hAnsi="方正小标宋简体" w:cs="方正小标宋简体" w:hint="eastAsia"/>
          <w:b/>
          <w:bCs/>
          <w:sz w:val="32"/>
          <w:szCs w:val="32"/>
        </w:rPr>
        <w:t>附件2：</w:t>
      </w:r>
    </w:p>
    <w:p w14:paraId="41FA0A38" w14:textId="77777777" w:rsidR="00924F5E" w:rsidRPr="00924F5E" w:rsidRDefault="00924F5E" w:rsidP="00D31691">
      <w:pPr>
        <w:spacing w:line="580" w:lineRule="exac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14:paraId="1DBB8AAE" w14:textId="189A1840" w:rsidR="00181FE7" w:rsidRDefault="00181FE7" w:rsidP="00D31691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81FE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D41A4E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 w:rsidRPr="00181FE7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年福州市粮油作物高优示范</w:t>
      </w:r>
    </w:p>
    <w:p w14:paraId="7D194BF3" w14:textId="0D1C9CE4" w:rsidR="00181FE7" w:rsidRDefault="00181FE7" w:rsidP="00D31691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81FE7">
        <w:rPr>
          <w:rFonts w:ascii="方正小标宋简体" w:eastAsia="方正小标宋简体" w:hAnsi="方正小标宋简体" w:cs="方正小标宋简体" w:hint="eastAsia"/>
          <w:sz w:val="44"/>
          <w:szCs w:val="44"/>
        </w:rPr>
        <w:t>推广实施方案</w:t>
      </w:r>
    </w:p>
    <w:p w14:paraId="4E83AEE0" w14:textId="1E61B88F" w:rsidR="00181FE7" w:rsidRDefault="00181FE7" w:rsidP="00D31691">
      <w:pPr>
        <w:spacing w:line="580" w:lineRule="exact"/>
        <w:rPr>
          <w:rFonts w:ascii="宋体" w:hAnsi="宋体" w:hint="eastAsia"/>
          <w:b/>
          <w:bCs/>
          <w:sz w:val="44"/>
          <w:szCs w:val="44"/>
        </w:rPr>
      </w:pPr>
    </w:p>
    <w:p w14:paraId="0CEA1573" w14:textId="32591227" w:rsidR="00181FE7" w:rsidRPr="000D5D9A" w:rsidRDefault="002A5D48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D5D9A">
        <w:rPr>
          <w:rFonts w:ascii="仿宋_GB2312" w:eastAsia="仿宋_GB2312" w:hAnsi="仿宋" w:hint="eastAsia"/>
          <w:sz w:val="32"/>
          <w:szCs w:val="32"/>
        </w:rPr>
        <w:t>为进一步加强福州市粮油作物高优示范推广，保障我市粮食生产</w:t>
      </w:r>
      <w:r w:rsidR="0076579B" w:rsidRPr="000D5D9A">
        <w:rPr>
          <w:rFonts w:ascii="仿宋_GB2312" w:eastAsia="仿宋_GB2312" w:hAnsi="仿宋" w:hint="eastAsia"/>
          <w:sz w:val="32"/>
          <w:szCs w:val="32"/>
        </w:rPr>
        <w:t>安全</w:t>
      </w:r>
      <w:r w:rsidRPr="000D5D9A">
        <w:rPr>
          <w:rFonts w:ascii="仿宋_GB2312" w:eastAsia="仿宋_GB2312" w:hAnsi="仿宋" w:hint="eastAsia"/>
          <w:sz w:val="32"/>
          <w:szCs w:val="32"/>
        </w:rPr>
        <w:t>，</w:t>
      </w:r>
      <w:r w:rsidR="00181FE7" w:rsidRPr="000D5D9A">
        <w:rPr>
          <w:rFonts w:ascii="仿宋_GB2312" w:eastAsia="仿宋_GB2312" w:hAnsi="仿宋" w:hint="eastAsia"/>
          <w:sz w:val="32"/>
          <w:szCs w:val="32"/>
        </w:rPr>
        <w:t>根据202</w:t>
      </w:r>
      <w:r w:rsidR="00D41A4E" w:rsidRPr="000D5D9A">
        <w:rPr>
          <w:rFonts w:ascii="仿宋_GB2312" w:eastAsia="仿宋_GB2312" w:hAnsi="仿宋" w:hint="eastAsia"/>
          <w:sz w:val="32"/>
          <w:szCs w:val="32"/>
        </w:rPr>
        <w:t>6</w:t>
      </w:r>
      <w:r w:rsidR="00181FE7" w:rsidRPr="000D5D9A">
        <w:rPr>
          <w:rFonts w:ascii="仿宋_GB2312" w:eastAsia="仿宋_GB2312" w:hAnsi="仿宋" w:hint="eastAsia"/>
          <w:sz w:val="32"/>
          <w:szCs w:val="32"/>
        </w:rPr>
        <w:t>年财政预算安排，</w:t>
      </w:r>
      <w:r w:rsidR="00377E08">
        <w:rPr>
          <w:rFonts w:ascii="仿宋_GB2312" w:eastAsia="仿宋_GB2312" w:hint="eastAsia"/>
          <w:kern w:val="0"/>
          <w:sz w:val="32"/>
          <w:szCs w:val="32"/>
        </w:rPr>
        <w:t>制定本实施方案。</w:t>
      </w:r>
    </w:p>
    <w:p w14:paraId="0B459B7F" w14:textId="77777777" w:rsidR="00181FE7" w:rsidRPr="000D5D9A" w:rsidRDefault="00181FE7" w:rsidP="00D31691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D5D9A">
        <w:rPr>
          <w:rFonts w:ascii="黑体" w:eastAsia="黑体" w:hAnsi="黑体" w:hint="eastAsia"/>
          <w:sz w:val="32"/>
          <w:szCs w:val="32"/>
        </w:rPr>
        <w:t>一、补助对象</w:t>
      </w:r>
    </w:p>
    <w:p w14:paraId="02E9CC4D" w14:textId="1F90CBCE" w:rsidR="00A953A7" w:rsidRPr="00DC6A20" w:rsidRDefault="003D0E5B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DC6A20">
        <w:rPr>
          <w:rFonts w:ascii="仿宋_GB2312" w:eastAsia="仿宋_GB2312" w:hAnsi="仿宋" w:hint="eastAsia"/>
          <w:sz w:val="32"/>
          <w:szCs w:val="32"/>
        </w:rPr>
        <w:t>粮油大户、专业户、新型农民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DC6A20">
        <w:rPr>
          <w:rFonts w:ascii="仿宋_GB2312" w:eastAsia="仿宋_GB2312" w:hAnsi="仿宋" w:hint="eastAsia"/>
          <w:sz w:val="32"/>
          <w:szCs w:val="32"/>
        </w:rPr>
        <w:t>家庭农场、</w:t>
      </w:r>
      <w:r>
        <w:rPr>
          <w:rFonts w:ascii="仿宋_GB2312" w:eastAsia="仿宋_GB2312" w:hAnsi="仿宋" w:hint="eastAsia"/>
          <w:sz w:val="32"/>
          <w:szCs w:val="32"/>
        </w:rPr>
        <w:t>农民</w:t>
      </w:r>
      <w:r w:rsidR="00A953A7" w:rsidRPr="00DC6A20">
        <w:rPr>
          <w:rFonts w:ascii="仿宋_GB2312" w:eastAsia="仿宋_GB2312" w:hAnsi="仿宋" w:hint="eastAsia"/>
          <w:sz w:val="32"/>
          <w:szCs w:val="32"/>
        </w:rPr>
        <w:t>合作社、农业企业等。</w:t>
      </w:r>
    </w:p>
    <w:p w14:paraId="0DB3D883" w14:textId="77777777" w:rsidR="00181FE7" w:rsidRPr="000D5D9A" w:rsidRDefault="00181FE7" w:rsidP="00D31691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D5D9A">
        <w:rPr>
          <w:rFonts w:ascii="黑体" w:eastAsia="黑体" w:hAnsi="黑体" w:hint="eastAsia"/>
          <w:sz w:val="32"/>
          <w:szCs w:val="32"/>
        </w:rPr>
        <w:t>二、补助范围</w:t>
      </w:r>
    </w:p>
    <w:p w14:paraId="557646E7" w14:textId="2F438AB7" w:rsidR="0075507E" w:rsidRDefault="00181FE7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D5D9A">
        <w:rPr>
          <w:rFonts w:ascii="仿宋_GB2312" w:eastAsia="仿宋_GB2312" w:hAnsi="仿宋" w:hint="eastAsia"/>
          <w:sz w:val="32"/>
          <w:szCs w:val="32"/>
        </w:rPr>
        <w:t>用于</w:t>
      </w:r>
      <w:r w:rsidR="00A64584" w:rsidRPr="000D5D9A">
        <w:rPr>
          <w:rFonts w:ascii="仿宋_GB2312" w:eastAsia="仿宋_GB2312" w:hAnsi="仿宋" w:hint="eastAsia"/>
          <w:sz w:val="32"/>
          <w:szCs w:val="32"/>
        </w:rPr>
        <w:t>高优水</w:t>
      </w:r>
      <w:r w:rsidRPr="000D5D9A">
        <w:rPr>
          <w:rFonts w:ascii="仿宋_GB2312" w:eastAsia="仿宋_GB2312" w:hAnsi="仿宋" w:hint="eastAsia"/>
          <w:sz w:val="32"/>
          <w:szCs w:val="32"/>
        </w:rPr>
        <w:t>稻推广示范片建设；马铃薯脱毒及新品种</w:t>
      </w:r>
      <w:r w:rsidR="00183AFF">
        <w:rPr>
          <w:rFonts w:ascii="仿宋_GB2312" w:eastAsia="仿宋_GB2312" w:hAnsi="仿宋" w:hint="eastAsia"/>
          <w:sz w:val="32"/>
          <w:szCs w:val="32"/>
        </w:rPr>
        <w:t>示范</w:t>
      </w:r>
      <w:r w:rsidRPr="000D5D9A">
        <w:rPr>
          <w:rFonts w:ascii="仿宋_GB2312" w:eastAsia="仿宋_GB2312" w:hAnsi="仿宋" w:hint="eastAsia"/>
          <w:sz w:val="32"/>
          <w:szCs w:val="32"/>
        </w:rPr>
        <w:t>；</w:t>
      </w:r>
      <w:r w:rsidR="0075507E" w:rsidRPr="00C204C1">
        <w:rPr>
          <w:rFonts w:ascii="仿宋_GB2312" w:eastAsia="仿宋_GB2312" w:hAnsi="仿宋" w:hint="eastAsia"/>
          <w:sz w:val="32"/>
          <w:szCs w:val="32"/>
        </w:rPr>
        <w:t>甘薯、花生、油菜、杂豆等特色品种引种</w:t>
      </w:r>
      <w:r w:rsidR="0075507E">
        <w:rPr>
          <w:rFonts w:ascii="仿宋_GB2312" w:eastAsia="仿宋_GB2312" w:hAnsi="仿宋" w:hint="eastAsia"/>
          <w:sz w:val="32"/>
          <w:szCs w:val="32"/>
        </w:rPr>
        <w:t>；</w:t>
      </w:r>
      <w:r w:rsidR="0075507E" w:rsidRPr="00C204C1">
        <w:rPr>
          <w:rFonts w:ascii="仿宋_GB2312" w:eastAsia="仿宋_GB2312" w:hAnsi="仿宋" w:hint="eastAsia"/>
          <w:sz w:val="32"/>
          <w:szCs w:val="32"/>
        </w:rPr>
        <w:t>水稻集中育秧及轻简化栽培</w:t>
      </w:r>
      <w:r w:rsidR="0075507E">
        <w:rPr>
          <w:rFonts w:ascii="仿宋_GB2312" w:eastAsia="仿宋_GB2312" w:hAnsi="仿宋" w:hint="eastAsia"/>
          <w:sz w:val="32"/>
          <w:szCs w:val="32"/>
        </w:rPr>
        <w:t>；</w:t>
      </w:r>
      <w:r w:rsidR="0075507E" w:rsidRPr="00C204C1">
        <w:rPr>
          <w:rFonts w:ascii="仿宋_GB2312" w:eastAsia="仿宋_GB2312" w:hAnsi="仿宋" w:hint="eastAsia"/>
          <w:sz w:val="32"/>
          <w:szCs w:val="32"/>
        </w:rPr>
        <w:t>水稻杂优及特色品种引种优选</w:t>
      </w:r>
      <w:r w:rsidR="0075507E">
        <w:rPr>
          <w:rFonts w:ascii="仿宋_GB2312" w:eastAsia="仿宋_GB2312" w:hAnsi="仿宋" w:hint="eastAsia"/>
          <w:sz w:val="32"/>
          <w:szCs w:val="32"/>
        </w:rPr>
        <w:t>；</w:t>
      </w:r>
      <w:r w:rsidR="0075507E" w:rsidRPr="00C204C1">
        <w:rPr>
          <w:rFonts w:ascii="仿宋_GB2312" w:eastAsia="仿宋_GB2312" w:hAnsi="仿宋" w:hint="eastAsia"/>
          <w:sz w:val="32"/>
          <w:szCs w:val="32"/>
        </w:rPr>
        <w:t>鲜食玉米推广示范片建设</w:t>
      </w:r>
      <w:r w:rsidR="00BD782F">
        <w:rPr>
          <w:rFonts w:ascii="仿宋_GB2312" w:eastAsia="仿宋_GB2312" w:hAnsi="仿宋" w:hint="eastAsia"/>
          <w:sz w:val="32"/>
          <w:szCs w:val="32"/>
        </w:rPr>
        <w:t>等</w:t>
      </w:r>
      <w:r w:rsidR="0075507E">
        <w:rPr>
          <w:rFonts w:ascii="仿宋_GB2312" w:eastAsia="仿宋_GB2312" w:hAnsi="仿宋" w:hint="eastAsia"/>
          <w:sz w:val="32"/>
          <w:szCs w:val="32"/>
        </w:rPr>
        <w:t>。</w:t>
      </w:r>
    </w:p>
    <w:p w14:paraId="1601A4CF" w14:textId="48E3FFA6" w:rsidR="00181FE7" w:rsidRPr="000D5D9A" w:rsidRDefault="00181FE7" w:rsidP="00D31691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D5D9A">
        <w:rPr>
          <w:rFonts w:ascii="黑体" w:eastAsia="黑体" w:hAnsi="黑体" w:hint="eastAsia"/>
          <w:sz w:val="32"/>
          <w:szCs w:val="32"/>
        </w:rPr>
        <w:t>三、项目要求与补助标准</w:t>
      </w:r>
    </w:p>
    <w:p w14:paraId="5BCB7125" w14:textId="37FAEC91" w:rsidR="00181FE7" w:rsidRPr="00B910B5" w:rsidRDefault="00181FE7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D5D9A">
        <w:rPr>
          <w:rFonts w:ascii="楷体_GB2312" w:eastAsia="楷体_GB2312" w:hAnsi="楷体" w:hint="eastAsia"/>
          <w:sz w:val="32"/>
          <w:szCs w:val="32"/>
        </w:rPr>
        <w:t>1、</w:t>
      </w:r>
      <w:r w:rsidR="00A64584" w:rsidRPr="000D5D9A">
        <w:rPr>
          <w:rFonts w:ascii="楷体_GB2312" w:eastAsia="楷体_GB2312" w:hAnsi="楷体" w:hint="eastAsia"/>
          <w:sz w:val="32"/>
          <w:szCs w:val="32"/>
        </w:rPr>
        <w:t>高优水</w:t>
      </w:r>
      <w:r w:rsidRPr="000D5D9A">
        <w:rPr>
          <w:rFonts w:ascii="楷体_GB2312" w:eastAsia="楷体_GB2312" w:hAnsi="楷体" w:hint="eastAsia"/>
          <w:sz w:val="32"/>
          <w:szCs w:val="32"/>
        </w:rPr>
        <w:t>稻推广示范片建设。</w:t>
      </w:r>
      <w:r w:rsidR="00EA1FF7" w:rsidRPr="000D5D9A">
        <w:rPr>
          <w:rFonts w:ascii="楷体_GB2312" w:eastAsia="楷体_GB2312" w:hAnsi="楷体" w:hint="eastAsia"/>
          <w:sz w:val="32"/>
          <w:szCs w:val="32"/>
        </w:rPr>
        <w:t>为</w:t>
      </w:r>
      <w:r w:rsidR="00EA1FF7" w:rsidRPr="000D5D9A">
        <w:rPr>
          <w:rFonts w:ascii="仿宋_GB2312" w:eastAsia="仿宋_GB2312" w:hAnsi="仿宋" w:hint="eastAsia"/>
          <w:sz w:val="32"/>
          <w:szCs w:val="32"/>
        </w:rPr>
        <w:t>做好高优</w:t>
      </w:r>
      <w:r w:rsidR="00FF3462" w:rsidRPr="000D5D9A">
        <w:rPr>
          <w:rFonts w:ascii="仿宋_GB2312" w:eastAsia="仿宋_GB2312" w:hAnsi="仿宋" w:hint="eastAsia"/>
          <w:sz w:val="32"/>
          <w:szCs w:val="32"/>
        </w:rPr>
        <w:t>水</w:t>
      </w:r>
      <w:r w:rsidR="00EA1FF7" w:rsidRPr="000D5D9A">
        <w:rPr>
          <w:rFonts w:ascii="仿宋_GB2312" w:eastAsia="仿宋_GB2312" w:hAnsi="仿宋" w:hint="eastAsia"/>
          <w:sz w:val="32"/>
          <w:szCs w:val="32"/>
        </w:rPr>
        <w:t>稻品种更新换代工作，</w:t>
      </w:r>
      <w:r w:rsidRPr="000D5D9A">
        <w:rPr>
          <w:rFonts w:ascii="仿宋_GB2312" w:eastAsia="仿宋_GB2312" w:hAnsi="仿宋" w:hint="eastAsia"/>
          <w:sz w:val="32"/>
          <w:szCs w:val="32"/>
        </w:rPr>
        <w:t>每县（市）区至少建立一片100亩</w:t>
      </w:r>
      <w:r w:rsidR="00B910B5">
        <w:rPr>
          <w:rFonts w:ascii="仿宋_GB2312" w:eastAsia="仿宋_GB2312" w:hAnsi="仿宋" w:hint="eastAsia"/>
          <w:sz w:val="32"/>
          <w:szCs w:val="32"/>
        </w:rPr>
        <w:t>及</w:t>
      </w:r>
      <w:r w:rsidRPr="000D5D9A">
        <w:rPr>
          <w:rFonts w:ascii="仿宋_GB2312" w:eastAsia="仿宋_GB2312" w:hAnsi="仿宋" w:hint="eastAsia"/>
          <w:sz w:val="32"/>
          <w:szCs w:val="32"/>
        </w:rPr>
        <w:t>以上核心示范片，并切实起到示范辐射作用，每县（市）区原则上补助3万</w:t>
      </w:r>
      <w:r w:rsidRPr="00B910B5">
        <w:rPr>
          <w:rFonts w:ascii="仿宋_GB2312" w:eastAsia="仿宋_GB2312" w:hAnsi="仿宋" w:hint="eastAsia"/>
          <w:sz w:val="32"/>
          <w:szCs w:val="32"/>
        </w:rPr>
        <w:t>元，要求示范</w:t>
      </w:r>
      <w:r w:rsidR="000D5D9A" w:rsidRPr="00B910B5">
        <w:rPr>
          <w:rFonts w:ascii="仿宋_GB2312" w:eastAsia="仿宋_GB2312" w:hAnsi="仿宋" w:hint="eastAsia"/>
          <w:sz w:val="32"/>
          <w:szCs w:val="32"/>
        </w:rPr>
        <w:t>当地</w:t>
      </w:r>
      <w:r w:rsidRPr="00B910B5">
        <w:rPr>
          <w:rFonts w:ascii="仿宋_GB2312" w:eastAsia="仿宋_GB2312" w:hAnsi="仿宋" w:hint="eastAsia"/>
          <w:sz w:val="32"/>
          <w:szCs w:val="32"/>
        </w:rPr>
        <w:t>主</w:t>
      </w:r>
      <w:proofErr w:type="gramStart"/>
      <w:r w:rsidRPr="00B910B5">
        <w:rPr>
          <w:rFonts w:ascii="仿宋_GB2312" w:eastAsia="仿宋_GB2312" w:hAnsi="仿宋" w:hint="eastAsia"/>
          <w:sz w:val="32"/>
          <w:szCs w:val="32"/>
        </w:rPr>
        <w:t>推品种</w:t>
      </w:r>
      <w:proofErr w:type="gramEnd"/>
      <w:r w:rsidRPr="00B910B5">
        <w:rPr>
          <w:rFonts w:ascii="仿宋_GB2312" w:eastAsia="仿宋_GB2312" w:hAnsi="仿宋" w:hint="eastAsia"/>
          <w:sz w:val="32"/>
          <w:szCs w:val="32"/>
        </w:rPr>
        <w:t>1个</w:t>
      </w:r>
      <w:r w:rsidR="000D5D9A" w:rsidRPr="00B910B5">
        <w:rPr>
          <w:rFonts w:ascii="仿宋_GB2312" w:eastAsia="仿宋_GB2312" w:hAnsi="仿宋" w:hint="eastAsia"/>
          <w:sz w:val="32"/>
          <w:szCs w:val="32"/>
        </w:rPr>
        <w:t>，优先考虑适合当地的超级稻品种</w:t>
      </w:r>
      <w:r w:rsidRPr="00B910B5">
        <w:rPr>
          <w:rFonts w:ascii="仿宋_GB2312" w:eastAsia="仿宋_GB2312" w:hAnsi="仿宋" w:hint="eastAsia"/>
          <w:sz w:val="32"/>
          <w:szCs w:val="32"/>
        </w:rPr>
        <w:t>。</w:t>
      </w:r>
    </w:p>
    <w:p w14:paraId="26C085C3" w14:textId="48A0460F" w:rsidR="00181FE7" w:rsidRPr="000D5D9A" w:rsidRDefault="00181FE7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D5D9A">
        <w:rPr>
          <w:rFonts w:ascii="楷体_GB2312" w:eastAsia="楷体_GB2312" w:hAnsi="楷体" w:hint="eastAsia"/>
          <w:sz w:val="32"/>
          <w:szCs w:val="32"/>
        </w:rPr>
        <w:t>2、马铃薯脱毒及新品种</w:t>
      </w:r>
      <w:r w:rsidR="00AA34FC">
        <w:rPr>
          <w:rFonts w:ascii="楷体_GB2312" w:eastAsia="楷体_GB2312" w:hAnsi="楷体" w:hint="eastAsia"/>
          <w:sz w:val="32"/>
          <w:szCs w:val="32"/>
        </w:rPr>
        <w:t>示范</w:t>
      </w:r>
      <w:r w:rsidRPr="000D5D9A">
        <w:rPr>
          <w:rFonts w:ascii="楷体_GB2312" w:eastAsia="楷体_GB2312" w:hAnsi="楷体" w:hint="eastAsia"/>
          <w:sz w:val="32"/>
          <w:szCs w:val="32"/>
        </w:rPr>
        <w:t>。</w:t>
      </w:r>
      <w:r w:rsidR="00893766" w:rsidRPr="000D5D9A">
        <w:rPr>
          <w:rFonts w:ascii="仿宋_GB2312" w:eastAsia="仿宋_GB2312" w:hAnsi="仿宋" w:hint="eastAsia"/>
          <w:sz w:val="32"/>
          <w:szCs w:val="32"/>
        </w:rPr>
        <w:t>相</w:t>
      </w:r>
      <w:r w:rsidRPr="000D5D9A">
        <w:rPr>
          <w:rFonts w:ascii="仿宋_GB2312" w:eastAsia="仿宋_GB2312" w:hAnsi="仿宋" w:hint="eastAsia"/>
          <w:sz w:val="32"/>
          <w:szCs w:val="32"/>
        </w:rPr>
        <w:t>关县（市）区建立一片相对连片</w:t>
      </w:r>
      <w:r w:rsidR="00952A5A" w:rsidRPr="000D5D9A">
        <w:rPr>
          <w:rFonts w:ascii="仿宋_GB2312" w:eastAsia="仿宋_GB2312" w:hAnsi="仿宋" w:hint="eastAsia"/>
          <w:sz w:val="32"/>
          <w:szCs w:val="32"/>
        </w:rPr>
        <w:t>1</w:t>
      </w:r>
      <w:r w:rsidRPr="000D5D9A">
        <w:rPr>
          <w:rFonts w:ascii="仿宋_GB2312" w:eastAsia="仿宋_GB2312" w:hAnsi="仿宋" w:hint="eastAsia"/>
          <w:sz w:val="32"/>
          <w:szCs w:val="32"/>
        </w:rPr>
        <w:t>00亩</w:t>
      </w:r>
      <w:r w:rsidR="00B910B5">
        <w:rPr>
          <w:rFonts w:ascii="仿宋_GB2312" w:eastAsia="仿宋_GB2312" w:hAnsi="仿宋" w:hint="eastAsia"/>
          <w:sz w:val="32"/>
          <w:szCs w:val="32"/>
        </w:rPr>
        <w:t>及</w:t>
      </w:r>
      <w:r w:rsidRPr="000D5D9A">
        <w:rPr>
          <w:rFonts w:ascii="仿宋_GB2312" w:eastAsia="仿宋_GB2312" w:hAnsi="仿宋" w:hint="eastAsia"/>
          <w:sz w:val="32"/>
          <w:szCs w:val="32"/>
        </w:rPr>
        <w:t>以上示范片，</w:t>
      </w:r>
      <w:r w:rsidR="00893766" w:rsidRPr="000D5D9A">
        <w:rPr>
          <w:rFonts w:ascii="仿宋_GB2312" w:eastAsia="仿宋_GB2312" w:hAnsi="仿宋" w:hint="eastAsia"/>
          <w:sz w:val="32"/>
          <w:szCs w:val="32"/>
        </w:rPr>
        <w:t>建立示范片的</w:t>
      </w:r>
      <w:r w:rsidRPr="000D5D9A">
        <w:rPr>
          <w:rFonts w:ascii="仿宋_GB2312" w:eastAsia="仿宋_GB2312" w:hAnsi="仿宋" w:hint="eastAsia"/>
          <w:sz w:val="32"/>
          <w:szCs w:val="32"/>
        </w:rPr>
        <w:t>县（市）区补助3万元。</w:t>
      </w:r>
    </w:p>
    <w:p w14:paraId="42D86434" w14:textId="62242FE5" w:rsidR="00181FE7" w:rsidRPr="000D5D9A" w:rsidRDefault="00181FE7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D5D9A">
        <w:rPr>
          <w:rFonts w:ascii="楷体_GB2312" w:eastAsia="楷体_GB2312" w:hAnsi="楷体" w:hint="eastAsia"/>
          <w:sz w:val="32"/>
          <w:szCs w:val="32"/>
        </w:rPr>
        <w:t>3、</w:t>
      </w:r>
      <w:r w:rsidR="002C4E4C">
        <w:rPr>
          <w:rFonts w:ascii="楷体_GB2312" w:eastAsia="楷体_GB2312" w:hAnsi="楷体" w:hint="eastAsia"/>
          <w:sz w:val="32"/>
          <w:szCs w:val="32"/>
        </w:rPr>
        <w:t>粮油作物特色</w:t>
      </w:r>
      <w:r w:rsidRPr="000D5D9A">
        <w:rPr>
          <w:rFonts w:ascii="楷体_GB2312" w:eastAsia="楷体_GB2312" w:hAnsi="楷体" w:hint="eastAsia"/>
          <w:sz w:val="32"/>
          <w:szCs w:val="32"/>
        </w:rPr>
        <w:t>品种引种。</w:t>
      </w:r>
      <w:r w:rsidR="00A56A6F" w:rsidRPr="000D5D9A">
        <w:rPr>
          <w:rFonts w:ascii="仿宋_GB2312" w:eastAsia="仿宋_GB2312" w:hAnsi="仿宋" w:hint="eastAsia"/>
          <w:sz w:val="32"/>
          <w:szCs w:val="32"/>
        </w:rPr>
        <w:t>引种或示范的</w:t>
      </w:r>
      <w:r w:rsidRPr="000D5D9A">
        <w:rPr>
          <w:rFonts w:ascii="仿宋_GB2312" w:eastAsia="仿宋_GB2312" w:hAnsi="仿宋" w:hint="eastAsia"/>
          <w:sz w:val="32"/>
          <w:szCs w:val="32"/>
        </w:rPr>
        <w:t>品种</w:t>
      </w:r>
      <w:r w:rsidR="00A56A6F" w:rsidRPr="000D5D9A">
        <w:rPr>
          <w:rFonts w:ascii="仿宋_GB2312" w:eastAsia="仿宋_GB2312" w:hAnsi="仿宋" w:hint="eastAsia"/>
          <w:sz w:val="32"/>
          <w:szCs w:val="32"/>
        </w:rPr>
        <w:t>要求</w:t>
      </w:r>
      <w:r w:rsidR="00DE780C" w:rsidRPr="000D5D9A">
        <w:rPr>
          <w:rFonts w:ascii="仿宋_GB2312" w:eastAsia="仿宋_GB2312" w:hAnsi="仿宋" w:hint="eastAsia"/>
          <w:sz w:val="32"/>
          <w:szCs w:val="32"/>
        </w:rPr>
        <w:t>要</w:t>
      </w:r>
      <w:r w:rsidRPr="000D5D9A">
        <w:rPr>
          <w:rFonts w:ascii="仿宋_GB2312" w:eastAsia="仿宋_GB2312" w:hAnsi="仿宋" w:hint="eastAsia"/>
          <w:sz w:val="32"/>
          <w:szCs w:val="32"/>
        </w:rPr>
        <w:t>有特</w:t>
      </w:r>
      <w:r w:rsidR="00A56A6F" w:rsidRPr="000D5D9A">
        <w:rPr>
          <w:rFonts w:ascii="仿宋_GB2312" w:eastAsia="仿宋_GB2312" w:hAnsi="仿宋" w:hint="eastAsia"/>
          <w:sz w:val="32"/>
          <w:szCs w:val="32"/>
        </w:rPr>
        <w:lastRenderedPageBreak/>
        <w:t>色</w:t>
      </w:r>
      <w:r w:rsidRPr="000D5D9A">
        <w:rPr>
          <w:rFonts w:ascii="仿宋_GB2312" w:eastAsia="仿宋_GB2312" w:hAnsi="仿宋" w:hint="eastAsia"/>
          <w:sz w:val="32"/>
          <w:szCs w:val="32"/>
        </w:rPr>
        <w:t>或优势，可单一品种的示范展示</w:t>
      </w:r>
      <w:r w:rsidR="00DE780C" w:rsidRPr="000D5D9A">
        <w:rPr>
          <w:rFonts w:ascii="仿宋_GB2312" w:eastAsia="仿宋_GB2312" w:hAnsi="仿宋" w:hint="eastAsia"/>
          <w:sz w:val="32"/>
          <w:szCs w:val="32"/>
        </w:rPr>
        <w:t>或</w:t>
      </w:r>
      <w:r w:rsidRPr="000D5D9A">
        <w:rPr>
          <w:rFonts w:ascii="仿宋_GB2312" w:eastAsia="仿宋_GB2312" w:hAnsi="仿宋" w:hint="eastAsia"/>
          <w:sz w:val="32"/>
          <w:szCs w:val="32"/>
        </w:rPr>
        <w:t>多品种的引种筛选</w:t>
      </w:r>
      <w:r w:rsidR="00DE780C" w:rsidRPr="000D5D9A">
        <w:rPr>
          <w:rFonts w:ascii="仿宋_GB2312" w:eastAsia="仿宋_GB2312" w:hAnsi="仿宋" w:hint="eastAsia"/>
          <w:sz w:val="32"/>
          <w:szCs w:val="32"/>
        </w:rPr>
        <w:t>。</w:t>
      </w:r>
      <w:r w:rsidRPr="000D5D9A">
        <w:rPr>
          <w:rFonts w:ascii="仿宋_GB2312" w:eastAsia="仿宋_GB2312" w:hAnsi="仿宋" w:hint="eastAsia"/>
          <w:sz w:val="32"/>
          <w:szCs w:val="32"/>
        </w:rPr>
        <w:t>单一品种的示范展示原则上要求面积不小于100亩</w:t>
      </w:r>
      <w:r w:rsidR="00DE780C" w:rsidRPr="000D5D9A">
        <w:rPr>
          <w:rFonts w:ascii="仿宋_GB2312" w:eastAsia="仿宋_GB2312" w:hAnsi="仿宋" w:hint="eastAsia"/>
          <w:sz w:val="32"/>
          <w:szCs w:val="32"/>
        </w:rPr>
        <w:t>；</w:t>
      </w:r>
      <w:r w:rsidRPr="000D5D9A">
        <w:rPr>
          <w:rFonts w:ascii="仿宋_GB2312" w:eastAsia="仿宋_GB2312" w:hAnsi="仿宋" w:hint="eastAsia"/>
          <w:sz w:val="32"/>
          <w:szCs w:val="32"/>
        </w:rPr>
        <w:t>多品种的引种筛选要求面积不小于30亩。甘薯、花生、油菜、杂豆等特色品种引种</w:t>
      </w:r>
      <w:r w:rsidR="00DE780C" w:rsidRPr="000D5D9A">
        <w:rPr>
          <w:rFonts w:ascii="仿宋_GB2312" w:eastAsia="仿宋_GB2312" w:hAnsi="仿宋" w:hint="eastAsia"/>
          <w:sz w:val="32"/>
          <w:szCs w:val="32"/>
        </w:rPr>
        <w:t>或示范</w:t>
      </w:r>
      <w:r w:rsidRPr="000D5D9A">
        <w:rPr>
          <w:rFonts w:ascii="仿宋_GB2312" w:eastAsia="仿宋_GB2312" w:hAnsi="仿宋" w:hint="eastAsia"/>
          <w:sz w:val="32"/>
          <w:szCs w:val="32"/>
        </w:rPr>
        <w:t>每县补助2万元</w:t>
      </w:r>
      <w:r w:rsidR="00DE780C" w:rsidRPr="000D5D9A">
        <w:rPr>
          <w:rFonts w:ascii="仿宋_GB2312" w:eastAsia="仿宋_GB2312" w:hAnsi="仿宋" w:hint="eastAsia"/>
          <w:sz w:val="32"/>
          <w:szCs w:val="32"/>
        </w:rPr>
        <w:t>；</w:t>
      </w:r>
      <w:r w:rsidRPr="000D5D9A">
        <w:rPr>
          <w:rFonts w:ascii="仿宋_GB2312" w:eastAsia="仿宋_GB2312" w:hAnsi="仿宋" w:hint="eastAsia"/>
          <w:sz w:val="32"/>
          <w:szCs w:val="32"/>
        </w:rPr>
        <w:t>水稻杂优及特色品种引种优选每县补助3万元。</w:t>
      </w:r>
    </w:p>
    <w:p w14:paraId="0288FAFB" w14:textId="6E1500B8" w:rsidR="00181FE7" w:rsidRPr="000D5D9A" w:rsidRDefault="00181FE7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D5D9A">
        <w:rPr>
          <w:rFonts w:ascii="楷体_GB2312" w:eastAsia="楷体_GB2312" w:hAnsi="楷体" w:hint="eastAsia"/>
          <w:sz w:val="32"/>
          <w:szCs w:val="32"/>
        </w:rPr>
        <w:t>4、水稻集中育秧及轻简化栽培。</w:t>
      </w:r>
      <w:r w:rsidRPr="000D5D9A">
        <w:rPr>
          <w:rFonts w:ascii="仿宋_GB2312" w:eastAsia="仿宋_GB2312" w:hAnsi="仿宋" w:hint="eastAsia"/>
          <w:sz w:val="32"/>
          <w:szCs w:val="32"/>
        </w:rPr>
        <w:t>要求统一品种、统一育秧、机插机收，建立</w:t>
      </w:r>
      <w:r w:rsidR="00AE735C" w:rsidRPr="000D5D9A">
        <w:rPr>
          <w:rFonts w:ascii="仿宋_GB2312" w:eastAsia="仿宋_GB2312" w:hAnsi="仿宋" w:hint="eastAsia"/>
          <w:sz w:val="32"/>
          <w:szCs w:val="32"/>
        </w:rPr>
        <w:t>1</w:t>
      </w:r>
      <w:r w:rsidRPr="000D5D9A">
        <w:rPr>
          <w:rFonts w:ascii="仿宋_GB2312" w:eastAsia="仿宋_GB2312" w:hAnsi="仿宋" w:hint="eastAsia"/>
          <w:sz w:val="32"/>
          <w:szCs w:val="32"/>
        </w:rPr>
        <w:t>00亩</w:t>
      </w:r>
      <w:r w:rsidR="00B910B5">
        <w:rPr>
          <w:rFonts w:ascii="仿宋_GB2312" w:eastAsia="仿宋_GB2312" w:hAnsi="仿宋" w:hint="eastAsia"/>
          <w:sz w:val="32"/>
          <w:szCs w:val="32"/>
        </w:rPr>
        <w:t>及</w:t>
      </w:r>
      <w:r w:rsidR="00912254" w:rsidRPr="000D5D9A">
        <w:rPr>
          <w:rFonts w:ascii="仿宋_GB2312" w:eastAsia="仿宋_GB2312" w:hAnsi="仿宋" w:hint="eastAsia"/>
          <w:sz w:val="32"/>
          <w:szCs w:val="32"/>
        </w:rPr>
        <w:t>以上</w:t>
      </w:r>
      <w:r w:rsidRPr="000D5D9A">
        <w:rPr>
          <w:rFonts w:ascii="仿宋_GB2312" w:eastAsia="仿宋_GB2312" w:hAnsi="仿宋" w:hint="eastAsia"/>
          <w:sz w:val="32"/>
          <w:szCs w:val="32"/>
        </w:rPr>
        <w:t>示范片，每县（市）区补助2万元。</w:t>
      </w:r>
    </w:p>
    <w:p w14:paraId="5C112BB9" w14:textId="4F943384" w:rsidR="00181FE7" w:rsidRPr="000D5D9A" w:rsidRDefault="00181FE7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D5D9A">
        <w:rPr>
          <w:rFonts w:ascii="楷体_GB2312" w:eastAsia="楷体_GB2312" w:hAnsi="楷体" w:hint="eastAsia"/>
          <w:sz w:val="32"/>
          <w:szCs w:val="32"/>
        </w:rPr>
        <w:t>5、鲜食玉米</w:t>
      </w:r>
      <w:r w:rsidR="00441BA1">
        <w:rPr>
          <w:rFonts w:ascii="楷体_GB2312" w:eastAsia="楷体_GB2312" w:hAnsi="楷体" w:hint="eastAsia"/>
          <w:sz w:val="32"/>
          <w:szCs w:val="32"/>
        </w:rPr>
        <w:t>品种</w:t>
      </w:r>
      <w:r w:rsidRPr="000D5D9A">
        <w:rPr>
          <w:rFonts w:ascii="楷体_GB2312" w:eastAsia="楷体_GB2312" w:hAnsi="楷体" w:hint="eastAsia"/>
          <w:sz w:val="32"/>
          <w:szCs w:val="32"/>
        </w:rPr>
        <w:t>示范片建设。</w:t>
      </w:r>
      <w:r w:rsidRPr="000D5D9A">
        <w:rPr>
          <w:rFonts w:ascii="仿宋_GB2312" w:eastAsia="仿宋_GB2312" w:hAnsi="仿宋" w:hint="eastAsia"/>
          <w:sz w:val="32"/>
          <w:szCs w:val="32"/>
        </w:rPr>
        <w:t>要求建立50亩</w:t>
      </w:r>
      <w:r w:rsidR="00B910B5">
        <w:rPr>
          <w:rFonts w:ascii="仿宋_GB2312" w:eastAsia="仿宋_GB2312" w:hAnsi="仿宋" w:hint="eastAsia"/>
          <w:sz w:val="32"/>
          <w:szCs w:val="32"/>
        </w:rPr>
        <w:t>及</w:t>
      </w:r>
      <w:r w:rsidR="00912254" w:rsidRPr="000D5D9A">
        <w:rPr>
          <w:rFonts w:ascii="仿宋_GB2312" w:eastAsia="仿宋_GB2312" w:hAnsi="仿宋" w:hint="eastAsia"/>
          <w:sz w:val="32"/>
          <w:szCs w:val="32"/>
        </w:rPr>
        <w:t>以上</w:t>
      </w:r>
      <w:r w:rsidRPr="000D5D9A">
        <w:rPr>
          <w:rFonts w:ascii="仿宋_GB2312" w:eastAsia="仿宋_GB2312" w:hAnsi="仿宋" w:hint="eastAsia"/>
          <w:sz w:val="32"/>
          <w:szCs w:val="32"/>
        </w:rPr>
        <w:t>相对连片示范片，并切实起到示范辐射作用，做好鲜食玉米品种更新换代工作，力保所在县（市）区的鲜食玉米面积保持基本稳定。每县（市）区原则上补助3万元，要求示范主</w:t>
      </w:r>
      <w:proofErr w:type="gramStart"/>
      <w:r w:rsidRPr="000D5D9A">
        <w:rPr>
          <w:rFonts w:ascii="仿宋_GB2312" w:eastAsia="仿宋_GB2312" w:hAnsi="仿宋" w:hint="eastAsia"/>
          <w:sz w:val="32"/>
          <w:szCs w:val="32"/>
        </w:rPr>
        <w:t>推品种</w:t>
      </w:r>
      <w:proofErr w:type="gramEnd"/>
      <w:r w:rsidRPr="000D5D9A">
        <w:rPr>
          <w:rFonts w:ascii="仿宋_GB2312" w:eastAsia="仿宋_GB2312" w:hAnsi="仿宋" w:hint="eastAsia"/>
          <w:sz w:val="32"/>
          <w:szCs w:val="32"/>
        </w:rPr>
        <w:t>1个。</w:t>
      </w:r>
    </w:p>
    <w:p w14:paraId="6FC50241" w14:textId="5852CD7A" w:rsidR="00181FE7" w:rsidRPr="000D5D9A" w:rsidRDefault="00181FE7" w:rsidP="00D31691">
      <w:pPr>
        <w:pStyle w:val="a9"/>
        <w:numPr>
          <w:ilvl w:val="0"/>
          <w:numId w:val="5"/>
        </w:num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0D5D9A">
        <w:rPr>
          <w:rFonts w:ascii="黑体" w:eastAsia="黑体" w:hAnsi="黑体" w:hint="eastAsia"/>
          <w:sz w:val="32"/>
          <w:szCs w:val="32"/>
        </w:rPr>
        <w:t>有关工作要求</w:t>
      </w:r>
    </w:p>
    <w:p w14:paraId="0E3EAC58" w14:textId="217EA577" w:rsidR="00181FE7" w:rsidRPr="000D5D9A" w:rsidRDefault="00181FE7" w:rsidP="00D316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D5D9A">
        <w:rPr>
          <w:rFonts w:ascii="楷体_GB2312" w:eastAsia="楷体_GB2312" w:hAnsi="楷体" w:hint="eastAsia"/>
          <w:sz w:val="32"/>
          <w:szCs w:val="32"/>
        </w:rPr>
        <w:t>1、强化项目资金管理。</w:t>
      </w:r>
      <w:r w:rsidRPr="000D5D9A">
        <w:rPr>
          <w:rFonts w:ascii="仿宋_GB2312" w:eastAsia="仿宋_GB2312" w:hAnsi="仿宋" w:hint="eastAsia"/>
          <w:sz w:val="32"/>
          <w:szCs w:val="32"/>
        </w:rPr>
        <w:t>资金切块下达相关县（市）区农业农村局，由各县（市）区农业农村局根据各自具体情况制定项目具体实施办法开展工作，可以在补助范围内对示范推广内容及资金进行适当调整。各县（市）区应加强对实施过程和资金拨付的督导及监管，专款专用，确保相关工作顺利推进。</w:t>
      </w:r>
    </w:p>
    <w:p w14:paraId="156651BC" w14:textId="613593DD" w:rsidR="00181FE7" w:rsidRPr="000D5D9A" w:rsidRDefault="00181FE7" w:rsidP="00D31691">
      <w:pPr>
        <w:spacing w:line="580" w:lineRule="exact"/>
        <w:ind w:firstLineChars="200" w:firstLine="640"/>
        <w:rPr>
          <w:rFonts w:ascii="仿宋_GB2312" w:eastAsia="仿宋_GB2312"/>
        </w:rPr>
      </w:pPr>
      <w:r w:rsidRPr="000D5D9A">
        <w:rPr>
          <w:rFonts w:ascii="楷体_GB2312" w:eastAsia="楷体_GB2312" w:hAnsi="楷体" w:hint="eastAsia"/>
          <w:sz w:val="32"/>
          <w:szCs w:val="32"/>
        </w:rPr>
        <w:t>2、强化技术指导服务。</w:t>
      </w:r>
      <w:r w:rsidRPr="000D5D9A">
        <w:rPr>
          <w:rFonts w:ascii="仿宋_GB2312" w:eastAsia="仿宋_GB2312" w:hAnsi="仿宋" w:hint="eastAsia"/>
          <w:sz w:val="32"/>
          <w:szCs w:val="32"/>
        </w:rPr>
        <w:t>县（市）区农技站负责项目实施方案编制、数据采集、统计、分析示范或实验项目涉及到的主要数据，对配套技术实施进行指导和把关。</w:t>
      </w:r>
    </w:p>
    <w:p w14:paraId="529FF96B" w14:textId="7909C71A" w:rsidR="00C9701B" w:rsidRPr="000D5D9A" w:rsidRDefault="00181FE7" w:rsidP="00D31691">
      <w:pPr>
        <w:spacing w:line="580" w:lineRule="exact"/>
        <w:ind w:firstLineChars="200" w:firstLine="640"/>
        <w:rPr>
          <w:rFonts w:ascii="仿宋_GB2312" w:eastAsia="仿宋_GB2312"/>
        </w:rPr>
      </w:pPr>
      <w:r w:rsidRPr="000D5D9A">
        <w:rPr>
          <w:rFonts w:ascii="楷体_GB2312" w:eastAsia="楷体_GB2312" w:hAnsi="楷体" w:hint="eastAsia"/>
          <w:sz w:val="32"/>
          <w:szCs w:val="32"/>
        </w:rPr>
        <w:t>3、落实项目绩效目标。</w:t>
      </w:r>
      <w:r w:rsidRPr="000D5D9A">
        <w:rPr>
          <w:rFonts w:ascii="仿宋_GB2312" w:eastAsia="仿宋_GB2312" w:hAnsi="仿宋" w:hint="eastAsia"/>
          <w:sz w:val="32"/>
          <w:szCs w:val="32"/>
        </w:rPr>
        <w:t>项目实行绩效管理，10月</w:t>
      </w:r>
      <w:r w:rsidR="00914D92" w:rsidRPr="000D5D9A">
        <w:rPr>
          <w:rFonts w:ascii="仿宋_GB2312" w:eastAsia="仿宋_GB2312" w:hAnsi="仿宋" w:hint="eastAsia"/>
          <w:sz w:val="32"/>
          <w:szCs w:val="32"/>
        </w:rPr>
        <w:t>30日前</w:t>
      </w:r>
      <w:r w:rsidRPr="000D5D9A">
        <w:rPr>
          <w:rFonts w:ascii="仿宋_GB2312" w:eastAsia="仿宋_GB2312" w:hAnsi="仿宋" w:hint="eastAsia"/>
          <w:sz w:val="32"/>
          <w:szCs w:val="32"/>
        </w:rPr>
        <w:t>向市农业农村局报送高优示范统计表、技术工作总结及绩效目标完成情况表（加盖县级农业农村局章）。各示范</w:t>
      </w:r>
      <w:proofErr w:type="gramStart"/>
      <w:r w:rsidRPr="000D5D9A">
        <w:rPr>
          <w:rFonts w:ascii="仿宋_GB2312" w:eastAsia="仿宋_GB2312" w:hAnsi="仿宋" w:hint="eastAsia"/>
          <w:sz w:val="32"/>
          <w:szCs w:val="32"/>
        </w:rPr>
        <w:t>片要求</w:t>
      </w:r>
      <w:proofErr w:type="gramEnd"/>
      <w:r w:rsidRPr="000D5D9A">
        <w:rPr>
          <w:rFonts w:ascii="仿宋_GB2312" w:eastAsia="仿宋_GB2312" w:hAnsi="仿宋" w:hint="eastAsia"/>
          <w:sz w:val="32"/>
          <w:szCs w:val="32"/>
        </w:rPr>
        <w:t>插牌明示，存照留档。</w:t>
      </w:r>
    </w:p>
    <w:sectPr w:rsidR="00C9701B" w:rsidRPr="000D5D9A" w:rsidSect="00181FE7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C302" w14:textId="77777777" w:rsidR="00140206" w:rsidRDefault="00140206" w:rsidP="00181FE7">
      <w:r>
        <w:separator/>
      </w:r>
    </w:p>
  </w:endnote>
  <w:endnote w:type="continuationSeparator" w:id="0">
    <w:p w14:paraId="7EC75E95" w14:textId="77777777" w:rsidR="00140206" w:rsidRDefault="00140206" w:rsidP="0018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A89F" w14:textId="77777777" w:rsidR="00140206" w:rsidRDefault="00140206" w:rsidP="00181FE7">
      <w:r>
        <w:separator/>
      </w:r>
    </w:p>
  </w:footnote>
  <w:footnote w:type="continuationSeparator" w:id="0">
    <w:p w14:paraId="2C45487C" w14:textId="77777777" w:rsidR="00140206" w:rsidRDefault="00140206" w:rsidP="00181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5A0D"/>
    <w:multiLevelType w:val="hybridMultilevel"/>
    <w:tmpl w:val="BB8EE638"/>
    <w:lvl w:ilvl="0" w:tplc="BFAA7B32">
      <w:start w:val="3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" w15:restartNumberingAfterBreak="0">
    <w:nsid w:val="17FD748C"/>
    <w:multiLevelType w:val="hybridMultilevel"/>
    <w:tmpl w:val="E02A37C8"/>
    <w:lvl w:ilvl="0" w:tplc="EBC0ABB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5A09AF6A"/>
    <w:multiLevelType w:val="singleLevel"/>
    <w:tmpl w:val="5A09AF6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0409920"/>
    <w:multiLevelType w:val="singleLevel"/>
    <w:tmpl w:val="60409920"/>
    <w:lvl w:ilvl="0">
      <w:start w:val="3"/>
      <w:numFmt w:val="chineseCounting"/>
      <w:suff w:val="nothing"/>
      <w:lvlText w:val="%1、"/>
      <w:lvlJc w:val="left"/>
    </w:lvl>
  </w:abstractNum>
  <w:abstractNum w:abstractNumId="4" w15:restartNumberingAfterBreak="0">
    <w:nsid w:val="76BC698C"/>
    <w:multiLevelType w:val="hybridMultilevel"/>
    <w:tmpl w:val="9C9EFCA4"/>
    <w:lvl w:ilvl="0" w:tplc="534601E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51603907">
    <w:abstractNumId w:val="3"/>
  </w:num>
  <w:num w:numId="2" w16cid:durableId="689722698">
    <w:abstractNumId w:val="2"/>
  </w:num>
  <w:num w:numId="3" w16cid:durableId="1094865716">
    <w:abstractNumId w:val="4"/>
  </w:num>
  <w:num w:numId="4" w16cid:durableId="1562642267">
    <w:abstractNumId w:val="0"/>
  </w:num>
  <w:num w:numId="5" w16cid:durableId="27414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22"/>
    <w:rsid w:val="00014DB6"/>
    <w:rsid w:val="00022939"/>
    <w:rsid w:val="00037E54"/>
    <w:rsid w:val="00096757"/>
    <w:rsid w:val="000D5D9A"/>
    <w:rsid w:val="000E5CEE"/>
    <w:rsid w:val="000F0AA6"/>
    <w:rsid w:val="000F3F9A"/>
    <w:rsid w:val="0010008A"/>
    <w:rsid w:val="00140206"/>
    <w:rsid w:val="0014516C"/>
    <w:rsid w:val="00181FE7"/>
    <w:rsid w:val="00183AFF"/>
    <w:rsid w:val="00192B00"/>
    <w:rsid w:val="001F7331"/>
    <w:rsid w:val="002410DA"/>
    <w:rsid w:val="00262BB2"/>
    <w:rsid w:val="002A5D48"/>
    <w:rsid w:val="002C4E4C"/>
    <w:rsid w:val="002F7F22"/>
    <w:rsid w:val="00372C08"/>
    <w:rsid w:val="00377E08"/>
    <w:rsid w:val="003D0E5B"/>
    <w:rsid w:val="00441BA1"/>
    <w:rsid w:val="00494BB7"/>
    <w:rsid w:val="004F0F3F"/>
    <w:rsid w:val="004F383E"/>
    <w:rsid w:val="00520EF2"/>
    <w:rsid w:val="00523927"/>
    <w:rsid w:val="0059737C"/>
    <w:rsid w:val="00622787"/>
    <w:rsid w:val="00642ED3"/>
    <w:rsid w:val="0075507E"/>
    <w:rsid w:val="0076579B"/>
    <w:rsid w:val="007B69FE"/>
    <w:rsid w:val="00843FA2"/>
    <w:rsid w:val="00853AB9"/>
    <w:rsid w:val="00893766"/>
    <w:rsid w:val="008B4E68"/>
    <w:rsid w:val="008F4E0F"/>
    <w:rsid w:val="00912254"/>
    <w:rsid w:val="00914D92"/>
    <w:rsid w:val="00924F5E"/>
    <w:rsid w:val="00952A5A"/>
    <w:rsid w:val="00A56A6F"/>
    <w:rsid w:val="00A64584"/>
    <w:rsid w:val="00A953A7"/>
    <w:rsid w:val="00AA34FC"/>
    <w:rsid w:val="00AE735C"/>
    <w:rsid w:val="00B910B5"/>
    <w:rsid w:val="00BD782F"/>
    <w:rsid w:val="00BF37D0"/>
    <w:rsid w:val="00C0376B"/>
    <w:rsid w:val="00C9701B"/>
    <w:rsid w:val="00D31691"/>
    <w:rsid w:val="00D34152"/>
    <w:rsid w:val="00D41A4E"/>
    <w:rsid w:val="00D71FAF"/>
    <w:rsid w:val="00DA3656"/>
    <w:rsid w:val="00DD6190"/>
    <w:rsid w:val="00DE780C"/>
    <w:rsid w:val="00E32431"/>
    <w:rsid w:val="00E471B5"/>
    <w:rsid w:val="00EA1FF7"/>
    <w:rsid w:val="00FB774C"/>
    <w:rsid w:val="00FD27DF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050E8"/>
  <w15:chartTrackingRefBased/>
  <w15:docId w15:val="{E1D1E7BF-5585-4124-A00B-385E9FFC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E7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F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7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F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F2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1F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81F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81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503</Words>
  <Characters>509</Characters>
  <Application>Microsoft Office Word</Application>
  <DocSecurity>0</DocSecurity>
  <Lines>25</Lines>
  <Paragraphs>18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华为</dc:creator>
  <cp:keywords/>
  <dc:description/>
  <cp:lastModifiedBy>华为</cp:lastModifiedBy>
  <cp:revision>40</cp:revision>
  <dcterms:created xsi:type="dcterms:W3CDTF">2026-02-28T01:08:00Z</dcterms:created>
  <dcterms:modified xsi:type="dcterms:W3CDTF">2026-03-25T07:36:00Z</dcterms:modified>
</cp:coreProperties>
</file>