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B1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caps w:val="0"/>
          <w:color w:val="auto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附件3</w:t>
      </w:r>
    </w:p>
    <w:p w14:paraId="318B9F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</w:pPr>
    </w:p>
    <w:p w14:paraId="6962BD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2025年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福州市知名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农产品区域公用品牌</w:t>
      </w:r>
    </w:p>
    <w:p w14:paraId="7F8638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复评通过名单</w:t>
      </w:r>
    </w:p>
    <w:bookmarkEnd w:id="0"/>
    <w:p w14:paraId="2A00DE74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264"/>
        <w:gridCol w:w="5557"/>
      </w:tblGrid>
      <w:tr w14:paraId="7C1E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85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3CB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品牌名称</w:t>
            </w:r>
          </w:p>
        </w:tc>
        <w:tc>
          <w:tcPr>
            <w:tcW w:w="55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5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申报单位</w:t>
            </w:r>
          </w:p>
        </w:tc>
      </w:tr>
      <w:tr w14:paraId="6CDE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ACF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663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一都枇杷</w:t>
            </w:r>
          </w:p>
        </w:tc>
        <w:tc>
          <w:tcPr>
            <w:tcW w:w="55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07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福清市一都镇农业服务中心</w:t>
            </w:r>
          </w:p>
        </w:tc>
      </w:tr>
      <w:tr w14:paraId="593C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4D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A500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青山龙眼</w:t>
            </w:r>
          </w:p>
        </w:tc>
        <w:tc>
          <w:tcPr>
            <w:tcW w:w="55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563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福州市长乐区农业科学技术推广中心</w:t>
            </w:r>
          </w:p>
        </w:tc>
      </w:tr>
      <w:tr w14:paraId="11AA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F995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2E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永泰绿茶</w:t>
            </w:r>
          </w:p>
        </w:tc>
        <w:tc>
          <w:tcPr>
            <w:tcW w:w="55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03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永泰县茶叶协会</w:t>
            </w:r>
          </w:p>
        </w:tc>
      </w:tr>
      <w:tr w14:paraId="1124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D1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7A18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连江鲍鱼</w:t>
            </w:r>
          </w:p>
        </w:tc>
        <w:tc>
          <w:tcPr>
            <w:tcW w:w="55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FE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连江县鲍鱼行业协会</w:t>
            </w:r>
          </w:p>
        </w:tc>
      </w:tr>
      <w:tr w14:paraId="78C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7A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259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连江海带</w:t>
            </w:r>
          </w:p>
        </w:tc>
        <w:tc>
          <w:tcPr>
            <w:tcW w:w="55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368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连江县海带行业协会</w:t>
            </w:r>
          </w:p>
        </w:tc>
      </w:tr>
    </w:tbl>
    <w:p w14:paraId="18AB80AF">
      <w:pPr>
        <w:pStyle w:val="3"/>
        <w:rPr>
          <w:rFonts w:hint="default" w:eastAsia="宋体"/>
          <w:lang w:val="en-US" w:eastAsia="zh-CN"/>
        </w:rPr>
      </w:pPr>
    </w:p>
    <w:p w14:paraId="05E27BFD">
      <w:pPr>
        <w:pStyle w:val="3"/>
        <w:rPr>
          <w:rFonts w:hint="default" w:eastAsia="宋体"/>
          <w:lang w:val="en-US" w:eastAsia="zh-CN"/>
        </w:rPr>
      </w:pPr>
    </w:p>
    <w:p w14:paraId="69B97459">
      <w:pPr>
        <w:pStyle w:val="3"/>
        <w:rPr>
          <w:rFonts w:hint="default" w:eastAsia="宋体"/>
          <w:lang w:val="en-US" w:eastAsia="zh-CN"/>
        </w:rPr>
      </w:pPr>
    </w:p>
    <w:p w14:paraId="782270B2">
      <w:pPr>
        <w:pStyle w:val="3"/>
        <w:rPr>
          <w:rFonts w:hint="default" w:eastAsia="宋体"/>
          <w:lang w:val="en-US" w:eastAsia="zh-CN"/>
        </w:rPr>
      </w:pPr>
    </w:p>
    <w:p w14:paraId="4C97ABCE">
      <w:pPr>
        <w:pStyle w:val="3"/>
        <w:rPr>
          <w:rFonts w:hint="default" w:eastAsia="宋体"/>
          <w:lang w:val="en-US" w:eastAsia="zh-CN"/>
        </w:rPr>
      </w:pPr>
    </w:p>
    <w:p w14:paraId="0FBCE6F2">
      <w:pPr>
        <w:pStyle w:val="3"/>
        <w:rPr>
          <w:rFonts w:hint="default" w:eastAsia="宋体"/>
          <w:lang w:val="en-US" w:eastAsia="zh-CN"/>
        </w:rPr>
      </w:pPr>
    </w:p>
    <w:p w14:paraId="0BF4F5C7">
      <w:pPr>
        <w:pStyle w:val="3"/>
        <w:rPr>
          <w:rFonts w:hint="default" w:eastAsia="宋体"/>
          <w:lang w:val="en-US" w:eastAsia="zh-CN"/>
        </w:rPr>
      </w:pPr>
    </w:p>
    <w:p w14:paraId="0BF68213">
      <w:pPr>
        <w:pStyle w:val="3"/>
        <w:rPr>
          <w:rFonts w:hint="default" w:eastAsia="宋体"/>
          <w:lang w:val="en-US" w:eastAsia="zh-CN"/>
        </w:rPr>
      </w:pPr>
    </w:p>
    <w:p w14:paraId="5CC04239">
      <w:pPr>
        <w:pStyle w:val="3"/>
        <w:rPr>
          <w:rFonts w:hint="default" w:eastAsia="宋体"/>
          <w:lang w:val="en-US" w:eastAsia="zh-CN"/>
        </w:rPr>
      </w:pPr>
    </w:p>
    <w:p w14:paraId="0331701A">
      <w:pPr>
        <w:pStyle w:val="3"/>
        <w:rPr>
          <w:rFonts w:hint="default" w:eastAsia="宋体"/>
          <w:lang w:val="en-US" w:eastAsia="zh-CN"/>
        </w:rPr>
      </w:pPr>
    </w:p>
    <w:p w14:paraId="24CF3BAD">
      <w:pPr>
        <w:pStyle w:val="3"/>
        <w:rPr>
          <w:rFonts w:hint="default" w:eastAsia="宋体"/>
          <w:lang w:val="en-US" w:eastAsia="zh-CN"/>
        </w:rPr>
      </w:pPr>
    </w:p>
    <w:p w14:paraId="0D490B8D">
      <w:pPr>
        <w:pStyle w:val="3"/>
        <w:rPr>
          <w:rFonts w:hint="default" w:eastAsia="宋体"/>
          <w:lang w:val="en-US" w:eastAsia="zh-CN"/>
        </w:rPr>
      </w:pPr>
    </w:p>
    <w:p w14:paraId="483FD902">
      <w:pPr>
        <w:pStyle w:val="3"/>
        <w:rPr>
          <w:rFonts w:hint="default" w:eastAsia="宋体"/>
          <w:lang w:val="en-US" w:eastAsia="zh-CN"/>
        </w:rPr>
      </w:pPr>
    </w:p>
    <w:p w14:paraId="2473C5D4">
      <w:pPr>
        <w:pStyle w:val="3"/>
        <w:rPr>
          <w:rFonts w:hint="default" w:eastAsia="宋体"/>
          <w:lang w:val="en-US" w:eastAsia="zh-CN"/>
        </w:rPr>
      </w:pPr>
    </w:p>
    <w:p w14:paraId="35DAB60E">
      <w:pPr>
        <w:pStyle w:val="3"/>
        <w:rPr>
          <w:rFonts w:hint="default" w:eastAsia="宋体"/>
          <w:lang w:val="en-US" w:eastAsia="zh-CN"/>
        </w:rPr>
      </w:pPr>
    </w:p>
    <w:p w14:paraId="2D29B5F2">
      <w:pPr>
        <w:pStyle w:val="3"/>
        <w:rPr>
          <w:rFonts w:hint="default" w:eastAsia="宋体"/>
          <w:lang w:val="en-US" w:eastAsia="zh-CN"/>
        </w:rPr>
      </w:pPr>
    </w:p>
    <w:p w14:paraId="7546B459">
      <w:pPr>
        <w:pStyle w:val="3"/>
        <w:rPr>
          <w:rFonts w:hint="default" w:eastAsia="宋体"/>
          <w:lang w:val="en-US" w:eastAsia="zh-CN"/>
        </w:rPr>
      </w:pPr>
    </w:p>
    <w:p w14:paraId="7EF3C79B">
      <w:pPr>
        <w:pStyle w:val="6"/>
        <w:widowControl/>
        <w:shd w:val="clear" w:color="auto" w:fill="FFFFFF"/>
        <w:spacing w:before="132" w:beforeAutospacing="0" w:after="378" w:afterAutospacing="0"/>
        <w:rPr>
          <w:rFonts w:ascii="Arial" w:hAnsi="Arial" w:eastAsia="Arial" w:cs="Arial"/>
          <w:color w:val="191919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C93BD2A-A6AA-419F-B122-9E4E754977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EBEFF1-B6BE-4039-A2A4-1A2055E191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853824-69E3-43AD-AE11-55FFC6B99BA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427996B-9CF8-4E00-94AC-63D1DD35C6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6C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84E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84E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OGZkN2UwNDIyYTgxOTYxMWRkMTIyYWJmMTYxMzkifQ=="/>
  </w:docVars>
  <w:rsids>
    <w:rsidRoot w:val="1DCD039D"/>
    <w:rsid w:val="000B385D"/>
    <w:rsid w:val="001A74A3"/>
    <w:rsid w:val="003C7841"/>
    <w:rsid w:val="003F052A"/>
    <w:rsid w:val="00620CD4"/>
    <w:rsid w:val="006C4BFD"/>
    <w:rsid w:val="0092512C"/>
    <w:rsid w:val="00B96FFE"/>
    <w:rsid w:val="00E645DF"/>
    <w:rsid w:val="00EF7FA6"/>
    <w:rsid w:val="05A970F3"/>
    <w:rsid w:val="080C1ABB"/>
    <w:rsid w:val="09883CE8"/>
    <w:rsid w:val="0B18170F"/>
    <w:rsid w:val="0BA6187A"/>
    <w:rsid w:val="0D7E2A60"/>
    <w:rsid w:val="0E0908A4"/>
    <w:rsid w:val="0F8E5558"/>
    <w:rsid w:val="11F63BB2"/>
    <w:rsid w:val="12601E30"/>
    <w:rsid w:val="164A2BA1"/>
    <w:rsid w:val="1DCD039D"/>
    <w:rsid w:val="206416B2"/>
    <w:rsid w:val="25A4658A"/>
    <w:rsid w:val="2A8E43F6"/>
    <w:rsid w:val="30DD1801"/>
    <w:rsid w:val="315E6ED9"/>
    <w:rsid w:val="33BF02F5"/>
    <w:rsid w:val="373B05AC"/>
    <w:rsid w:val="3A5C0EAC"/>
    <w:rsid w:val="3DB863A5"/>
    <w:rsid w:val="3F430A1F"/>
    <w:rsid w:val="403D4072"/>
    <w:rsid w:val="45BD4D62"/>
    <w:rsid w:val="46562673"/>
    <w:rsid w:val="46E51E8C"/>
    <w:rsid w:val="4B735617"/>
    <w:rsid w:val="54FB4FF6"/>
    <w:rsid w:val="5FDB253B"/>
    <w:rsid w:val="6D535020"/>
    <w:rsid w:val="6EFF169A"/>
    <w:rsid w:val="708E6837"/>
    <w:rsid w:val="73361EA0"/>
    <w:rsid w:val="75D528E1"/>
    <w:rsid w:val="79AA6B25"/>
    <w:rsid w:val="7BFB38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1221</Words>
  <Characters>1305</Characters>
  <Lines>5</Lines>
  <Paragraphs>1</Paragraphs>
  <TotalTime>10</TotalTime>
  <ScaleCrop>false</ScaleCrop>
  <LinksUpToDate>false</LinksUpToDate>
  <CharactersWithSpaces>1318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2018-09-04T02:00:00Z</dcterms:created>
  <dc:creator>健康的木头</dc:creator>
  <cp:lastModifiedBy>叶</cp:lastModifiedBy>
  <cp:lastPrinted>2025-09-28T01:53:00Z</cp:lastPrinted>
  <dcterms:modified xsi:type="dcterms:W3CDTF">2025-09-29T14:40:45Z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DD8575F2284149F58DB77E9D364C921E_13</vt:lpwstr>
  </property>
  <property fmtid="{D5CDD505-2E9C-101B-9397-08002B2CF9AE}" pid="4" name="KSOTemplateDocerSaveRecord">
    <vt:lpwstr>eyJoZGlkIjoiMzEwNTM5NzYwMDRjMzkwZTVkZjY2ODkwMGIxNGU0OTUiLCJ1c2VySWQiOiIyNTcyMzY0NzQifQ==</vt:lpwstr>
  </property>
</Properties>
</file>