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Fonts w:hint="eastAsia" w:ascii="仿宋_GB2312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附件：</w:t>
      </w:r>
    </w:p>
    <w:p>
      <w:pPr>
        <w:spacing w:line="600" w:lineRule="exact"/>
        <w:jc w:val="center"/>
        <w:rPr>
          <w:rFonts w:hint="eastAsia" w:ascii="宋体" w:hAnsi="宋体" w:cs="宋体"/>
          <w:b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sz w:val="44"/>
          <w:szCs w:val="44"/>
        </w:rPr>
        <w:t>新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增</w:t>
      </w:r>
      <w:r>
        <w:rPr>
          <w:rFonts w:hint="eastAsia" w:ascii="宋体" w:hAnsi="宋体" w:cs="宋体"/>
          <w:b/>
          <w:sz w:val="44"/>
          <w:szCs w:val="44"/>
        </w:rPr>
        <w:t>设施农业温室大棚补贴资金表</w:t>
      </w:r>
      <w:bookmarkEnd w:id="0"/>
    </w:p>
    <w:tbl>
      <w:tblPr>
        <w:tblStyle w:val="3"/>
        <w:tblpPr w:leftFromText="180" w:rightFromText="180" w:vertAnchor="text" w:horzAnchor="page" w:tblpX="1131" w:tblpY="676"/>
        <w:tblOverlap w:val="never"/>
        <w:tblW w:w="14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310"/>
        <w:gridCol w:w="1230"/>
        <w:gridCol w:w="1185"/>
        <w:gridCol w:w="1185"/>
        <w:gridCol w:w="1215"/>
        <w:gridCol w:w="1440"/>
        <w:gridCol w:w="1774"/>
        <w:gridCol w:w="1930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实施主体</w:t>
            </w: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建设地点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大棚类型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新建时间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验收时间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验收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需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省级补贴资金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省级补贴资金已下达至实施主体时间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省级补贴资金已下达至实施主体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资金</w:t>
            </w: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  <w:t>需市级奖励资金（万元）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3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——</w:t>
            </w:r>
          </w:p>
        </w:tc>
        <w:tc>
          <w:tcPr>
            <w:tcW w:w="1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  <w:szCs w:val="24"/>
                <w:lang w:eastAsia="zh-CN"/>
              </w:rPr>
              <w:t>————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120" w:right="0" w:rightChars="0" w:hanging="4498" w:hangingChars="1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b/>
          <w:kern w:val="0"/>
          <w:sz w:val="28"/>
          <w:szCs w:val="28"/>
          <w:lang w:val="en-US" w:eastAsia="zh-CN"/>
        </w:rPr>
        <w:t xml:space="preserve">县（市）区农业农村局（盖章）：  </w:t>
      </w:r>
      <w:r>
        <w:rPr>
          <w:rFonts w:hint="eastAsia" w:ascii="宋体" w:hAnsi="宋体" w:cs="宋体"/>
          <w:b/>
          <w:sz w:val="44"/>
          <w:szCs w:val="4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/>
    <w:sectPr>
      <w:pgSz w:w="16838" w:h="11906" w:orient="landscape"/>
      <w:pgMar w:top="1531" w:right="1440" w:bottom="1531" w:left="113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E4197"/>
    <w:rsid w:val="349E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2020-06-16T03:15:00Z</dcterms:created>
  <dc:creator>张泽楠</dc:creator>
  <cp:lastModifiedBy>张泽楠</cp:lastModifiedBy>
  <dcterms:modified xsi:type="dcterms:W3CDTF">2020-06-16T03:16:23Z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